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4ED99086" w14:textId="77777777" w:rsidR="00C42CAB" w:rsidRPr="00671A87" w:rsidRDefault="00C42CAB" w:rsidP="00C42CAB">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671A87">
              <w:rPr>
                <w:b/>
                <w:bCs/>
                <w:spacing w:val="-20"/>
                <w:kern w:val="36"/>
                <w:sz w:val="40"/>
                <w:szCs w:val="40"/>
                <w14:shadow w14:blurRad="50800" w14:dist="38100" w14:dir="2700000" w14:sx="100000" w14:sy="100000" w14:kx="0" w14:ky="0" w14:algn="tl">
                  <w14:srgbClr w14:val="000000">
                    <w14:alpha w14:val="60000"/>
                  </w14:srgbClr>
                </w14:shadow>
              </w:rPr>
              <w:t>The Consecration of Firstborn Sons</w:t>
            </w:r>
          </w:p>
          <w:p w14:paraId="0B8A54DA" w14:textId="77777777" w:rsidR="00C42CAB" w:rsidRPr="00671A87" w:rsidRDefault="00C42CAB" w:rsidP="00C42CAB">
            <w:pPr>
              <w:spacing w:after="80"/>
              <w:ind w:left="-144" w:right="115"/>
              <w:jc w:val="center"/>
              <w:rPr>
                <w:rFonts w:ascii="Arial Narrow" w:hAnsi="Arial Narrow" w:cs="Arial Narrow"/>
                <w:color w:val="000000"/>
                <w:sz w:val="20"/>
                <w:szCs w:val="20"/>
              </w:rPr>
            </w:pPr>
            <w:r w:rsidRPr="00671A87">
              <w:rPr>
                <w:rFonts w:ascii="Garamond" w:hAnsi="Garamond"/>
                <w:i/>
                <w:iCs/>
                <w:color w:val="000000"/>
                <w:sz w:val="20"/>
                <w:szCs w:val="20"/>
              </w:rPr>
              <w:t>Promise: the price has been paid for our redemption</w:t>
            </w:r>
            <w:r w:rsidRPr="00671A87">
              <w:rPr>
                <w:rFonts w:ascii="Garamond" w:hAnsi="Garamond"/>
                <w:i/>
                <w:iCs/>
                <w:color w:val="000000"/>
                <w:sz w:val="20"/>
                <w:szCs w:val="20"/>
              </w:rPr>
              <w:br/>
            </w:r>
            <w:r w:rsidRPr="00671A87">
              <w:rPr>
                <w:rFonts w:ascii="Arial Narrow" w:hAnsi="Arial Narrow" w:cs="Arial Narrow"/>
                <w:color w:val="000000"/>
                <w:sz w:val="20"/>
                <w:szCs w:val="20"/>
              </w:rPr>
              <w:t>Pastor Timothy A. Duesenberg</w:t>
            </w:r>
            <w:r w:rsidRPr="00671A87">
              <w:rPr>
                <w:rFonts w:ascii="Arial Narrow" w:hAnsi="Arial Narrow" w:cs="Arial Narrow"/>
                <w:color w:val="000000"/>
                <w:sz w:val="20"/>
                <w:szCs w:val="20"/>
              </w:rPr>
              <w:br/>
            </w:r>
            <w:r w:rsidRPr="00671A87">
              <w:rPr>
                <w:rFonts w:ascii="Arial Narrow" w:hAnsi="Arial Narrow" w:cs="Arial Narrow"/>
                <w:color w:val="000000"/>
                <w:sz w:val="20"/>
                <w:szCs w:val="20"/>
                <w:u w:val="single"/>
              </w:rPr>
              <w:t>Exodus 13:1-3a, 11-15</w:t>
            </w:r>
            <w:r w:rsidRPr="00671A87">
              <w:rPr>
                <w:rFonts w:ascii="Arial Narrow" w:hAnsi="Arial Narrow" w:cs="Arial Narrow"/>
                <w:color w:val="000000"/>
                <w:sz w:val="20"/>
                <w:szCs w:val="20"/>
              </w:rPr>
              <w:t>; Ps 111; Col 3:12-17; Luke 2:22-40</w:t>
            </w:r>
            <w:r w:rsidRPr="00671A87">
              <w:rPr>
                <w:rFonts w:ascii="Arial Narrow" w:hAnsi="Arial Narrow" w:cs="Arial Narrow"/>
                <w:color w:val="000000"/>
                <w:sz w:val="20"/>
                <w:szCs w:val="20"/>
              </w:rPr>
              <w:br/>
              <w:t>(First Sunday after Christmas), 12/29/24)</w:t>
            </w:r>
          </w:p>
          <w:p w14:paraId="54E5EAEA" w14:textId="77777777" w:rsidR="00C42CAB" w:rsidRPr="00671A87" w:rsidRDefault="00C42CAB" w:rsidP="00C42CAB">
            <w:pPr>
              <w:spacing w:after="80" w:line="216" w:lineRule="auto"/>
              <w:ind w:right="115"/>
              <w:jc w:val="both"/>
              <w:rPr>
                <w:rFonts w:ascii="Garamond" w:hAnsi="Garamond"/>
                <w:color w:val="000000"/>
              </w:rPr>
            </w:pPr>
            <w:r w:rsidRPr="00671A87">
              <w:rPr>
                <w:rFonts w:ascii="Garamond" w:hAnsi="Garamond"/>
                <w:bCs/>
                <w:i/>
                <w:iCs/>
                <w:color w:val="000000"/>
              </w:rPr>
              <w:t xml:space="preserve">The Lord said to Moses, “Consecrate to me all the firstborn. Whatever is the first to open the womb among the people of Israel, both of man and of beast, is mine.” </w:t>
            </w:r>
            <w:r w:rsidRPr="00671A87">
              <w:rPr>
                <w:rFonts w:ascii="Garamond" w:hAnsi="Garamond"/>
                <w:bCs/>
                <w:iCs/>
                <w:color w:val="000000"/>
              </w:rPr>
              <w:t xml:space="preserve">– </w:t>
            </w:r>
            <w:proofErr w:type="spellStart"/>
            <w:r w:rsidRPr="00671A87">
              <w:rPr>
                <w:rFonts w:ascii="Garamond" w:hAnsi="Garamond"/>
                <w:bCs/>
                <w:iCs/>
                <w:color w:val="000000"/>
              </w:rPr>
              <w:t>vv</w:t>
            </w:r>
            <w:proofErr w:type="spellEnd"/>
            <w:r w:rsidRPr="00671A87">
              <w:rPr>
                <w:rFonts w:ascii="Garamond" w:hAnsi="Garamond"/>
                <w:bCs/>
                <w:iCs/>
                <w:color w:val="000000"/>
              </w:rPr>
              <w:t xml:space="preserve"> 1-2</w:t>
            </w:r>
          </w:p>
          <w:p w14:paraId="1371E3EF" w14:textId="77777777" w:rsidR="00C42CAB" w:rsidRPr="00671A87" w:rsidRDefault="00C42CAB" w:rsidP="00C42CAB">
            <w:pPr>
              <w:spacing w:after="50" w:line="216" w:lineRule="auto"/>
              <w:ind w:right="115"/>
              <w:jc w:val="both"/>
              <w:rPr>
                <w:rFonts w:ascii="Arial Narrow" w:hAnsi="Arial Narrow" w:cs="Arial"/>
                <w:color w:val="000000"/>
              </w:rPr>
            </w:pPr>
            <w:r w:rsidRPr="00671A87">
              <w:rPr>
                <w:rFonts w:ascii="Arial Narrow" w:hAnsi="Arial Narrow" w:cs="Arial"/>
                <w:b/>
                <w:bCs/>
                <w:color w:val="000000"/>
              </w:rPr>
              <w:t xml:space="preserve">Lead In – </w:t>
            </w:r>
            <w:r w:rsidRPr="00671A87">
              <w:rPr>
                <w:rFonts w:ascii="Arial Narrow" w:hAnsi="Arial Narrow" w:cs="Arial"/>
                <w:color w:val="000000"/>
              </w:rPr>
              <w:t>There have actually been religions that called for human sacrifices, even child sacrifices. The Mayan and Aztec cultures in Central America once did. This was also true of the ancient Celts and Vikings in northern Europe. And in the ancient Near East, it was the case among the Canaanites, for instance to the god Moloch, as mentioned in the Old Testament. But the human sacrifice called for in Christianity, in the words of the Apostle Paul in the Book of Romans, is “to present your bodies as a living sacrifice, holy and acceptable to God, which is your spiritual worship.” That said, there is a lot in the Bible about sacrifices and consecrations. And in the Book of Exodus we will get at the root of Jesus’ consecration mentioned in the Gospel Reading, which is a prelude to His sacrifice…</w:t>
            </w:r>
          </w:p>
          <w:p w14:paraId="134201E6" w14:textId="77777777" w:rsidR="00C42CAB" w:rsidRPr="00E33E0F" w:rsidRDefault="00C42CAB" w:rsidP="00C42CAB">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E33E0F">
              <w:rPr>
                <w:rFonts w:ascii="Arial Narrow" w:hAnsi="Arial Narrow" w:cs="Arial Narrow"/>
                <w:b/>
                <w:bCs/>
                <w:color w:val="984806" w:themeColor="accent6" w:themeShade="80"/>
              </w:rPr>
              <w:t>Remembering What God Has Done in the Past</w:t>
            </w:r>
          </w:p>
          <w:p w14:paraId="664F7F43" w14:textId="77777777" w:rsidR="00C42CAB" w:rsidRPr="00671A87" w:rsidRDefault="00C42CAB" w:rsidP="00C42CA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71A87">
              <w:rPr>
                <w:rFonts w:ascii="Arial Narrow" w:hAnsi="Arial Narrow" w:cs="Arial Narrow"/>
                <w:color w:val="000000"/>
              </w:rPr>
              <w:t>An African saying concerning an elderly man…</w:t>
            </w:r>
          </w:p>
          <w:p w14:paraId="12D21BB6" w14:textId="77777777" w:rsidR="00C42CAB" w:rsidRPr="00671A87" w:rsidRDefault="00C42CAB" w:rsidP="00C42CA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71A87">
              <w:rPr>
                <w:rFonts w:ascii="Arial Narrow" w:hAnsi="Arial Narrow" w:cs="Arial Narrow"/>
                <w:color w:val="000000"/>
              </w:rPr>
              <w:t>Two rituals to be observed to remember deliverance…</w:t>
            </w:r>
          </w:p>
          <w:p w14:paraId="217DDDF3" w14:textId="77777777" w:rsidR="00C42CAB" w:rsidRPr="00671A87" w:rsidRDefault="00C42CAB" w:rsidP="00C42CA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71A87">
              <w:rPr>
                <w:rFonts w:ascii="Arial Narrow" w:hAnsi="Arial Narrow" w:cs="Arial Narrow"/>
                <w:color w:val="000000"/>
              </w:rPr>
              <w:t>The reason for the consecration of the firstborn…</w:t>
            </w:r>
          </w:p>
          <w:p w14:paraId="74B87C08" w14:textId="77777777" w:rsidR="00C42CAB" w:rsidRPr="009F71C2" w:rsidRDefault="00C42CAB" w:rsidP="00C42CAB">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9F71C2">
              <w:rPr>
                <w:rFonts w:ascii="Arial Narrow" w:hAnsi="Arial Narrow" w:cs="Arial Narrow"/>
                <w:b/>
                <w:bCs/>
                <w:color w:val="4F6228" w:themeColor="accent3" w:themeShade="80"/>
              </w:rPr>
              <w:t>Jesus Was the Firstborn, and Firstborn Son of Mary</w:t>
            </w:r>
          </w:p>
          <w:p w14:paraId="647B270E" w14:textId="77777777" w:rsidR="00C42CAB" w:rsidRPr="00671A87" w:rsidRDefault="00C42CAB" w:rsidP="00C42CA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71A87">
              <w:rPr>
                <w:rFonts w:ascii="Arial Narrow" w:hAnsi="Arial Narrow" w:cs="Arial Narrow"/>
                <w:color w:val="000000"/>
              </w:rPr>
              <w:t>Circumcision, the purification, and then consecration…</w:t>
            </w:r>
          </w:p>
          <w:p w14:paraId="63963081" w14:textId="77777777" w:rsidR="00C42CAB" w:rsidRPr="00671A87" w:rsidRDefault="00C42CAB" w:rsidP="00C42CA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71A87">
              <w:rPr>
                <w:rFonts w:ascii="Arial Narrow" w:hAnsi="Arial Narrow" w:cs="Arial Narrow"/>
                <w:color w:val="000000"/>
              </w:rPr>
              <w:t>Consecration of firstborn, and then the redemption…</w:t>
            </w:r>
          </w:p>
          <w:p w14:paraId="13CFBEB3" w14:textId="77777777" w:rsidR="00C42CAB" w:rsidRPr="00671A87" w:rsidRDefault="00C42CAB" w:rsidP="00C42CA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71A87">
              <w:rPr>
                <w:rFonts w:ascii="Arial Narrow" w:hAnsi="Arial Narrow" w:cs="Arial Narrow"/>
                <w:color w:val="000000"/>
              </w:rPr>
              <w:t>Jesus not only consecrated, but the lamb of God…</w:t>
            </w:r>
          </w:p>
          <w:p w14:paraId="23D399D8" w14:textId="77777777" w:rsidR="00C42CAB" w:rsidRPr="00C52612" w:rsidRDefault="00C42CAB" w:rsidP="00C42CAB">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C52612">
              <w:rPr>
                <w:rFonts w:ascii="Arial Narrow" w:hAnsi="Arial Narrow" w:cs="Arial Narrow"/>
                <w:b/>
                <w:bCs/>
                <w:color w:val="17365D" w:themeColor="text2" w:themeShade="BF"/>
              </w:rPr>
              <w:t>The Exodus Is the Template for Even Greater Salvation</w:t>
            </w:r>
          </w:p>
          <w:p w14:paraId="07C1AB85" w14:textId="77777777" w:rsidR="00C42CAB" w:rsidRPr="00671A87" w:rsidRDefault="00C42CAB" w:rsidP="00C42CA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71A87">
              <w:rPr>
                <w:rFonts w:ascii="Arial Narrow" w:hAnsi="Arial Narrow" w:cs="Arial Narrow"/>
                <w:color w:val="000000"/>
              </w:rPr>
              <w:t>God raised up Moses to deliver Israel from bondage…</w:t>
            </w:r>
          </w:p>
          <w:p w14:paraId="2BDDBBB3" w14:textId="6311CC74" w:rsidR="00C42CAB" w:rsidRPr="00671A87" w:rsidRDefault="00BC560A" w:rsidP="00C42CA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Pr>
                <w:rFonts w:ascii="Arial Narrow" w:hAnsi="Arial Narrow" w:cs="Arial Narrow"/>
                <w:color w:val="000000"/>
              </w:rPr>
              <w:t xml:space="preserve">Their deliverance involved death, water, </w:t>
            </w:r>
            <w:r w:rsidR="007B284D">
              <w:rPr>
                <w:rFonts w:ascii="Arial Narrow" w:hAnsi="Arial Narrow" w:cs="Arial Narrow"/>
                <w:color w:val="000000"/>
              </w:rPr>
              <w:t>food, and pilgrimage</w:t>
            </w:r>
            <w:r w:rsidR="00C42CAB" w:rsidRPr="00671A87">
              <w:rPr>
                <w:rFonts w:ascii="Arial Narrow" w:hAnsi="Arial Narrow" w:cs="Arial Narrow"/>
                <w:color w:val="000000"/>
              </w:rPr>
              <w:t>…</w:t>
            </w:r>
          </w:p>
          <w:p w14:paraId="74768636" w14:textId="77777777" w:rsidR="00C42CAB" w:rsidRPr="00671A87" w:rsidRDefault="00C42CAB" w:rsidP="00C42CA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671A87">
              <w:rPr>
                <w:rFonts w:ascii="Arial Narrow" w:hAnsi="Arial Narrow" w:cs="Arial Narrow"/>
                <w:color w:val="000000"/>
              </w:rPr>
              <w:t>Christ delivers us from sin, death, and the tyranny…</w:t>
            </w:r>
          </w:p>
          <w:p w14:paraId="0207AAB3" w14:textId="77777777" w:rsidR="00C42CAB" w:rsidRPr="00671A87" w:rsidRDefault="00C42CAB" w:rsidP="00C42CAB">
            <w:pPr>
              <w:pBdr>
                <w:bottom w:val="single" w:sz="4" w:space="1" w:color="auto"/>
              </w:pBdr>
              <w:spacing w:after="50" w:line="216" w:lineRule="auto"/>
              <w:ind w:right="115"/>
              <w:jc w:val="both"/>
              <w:rPr>
                <w:rFonts w:ascii="Arial Narrow" w:hAnsi="Arial Narrow"/>
                <w:bCs/>
                <w:color w:val="000000"/>
                <w:spacing w:val="2"/>
              </w:rPr>
            </w:pPr>
            <w:r w:rsidRPr="00671A87">
              <w:rPr>
                <w:rFonts w:ascii="Arial Narrow" w:hAnsi="Arial Narrow"/>
                <w:b/>
              </w:rPr>
              <w:t xml:space="preserve">Final Word – </w:t>
            </w:r>
            <w:r w:rsidRPr="00671A87">
              <w:rPr>
                <w:rFonts w:ascii="Arial Narrow" w:hAnsi="Arial Narrow"/>
                <w:bCs/>
              </w:rPr>
              <w:t>We could take a page from the Old Testament Community of Faith. We need rituals, symbols, and practices to remember what God has done in the past. We can listen to our elders. We can cherish and meditate on the Holy Spirit Inspired writings of the Bible that record our Lord’s acts on our behalf for our deliverance. We can consecrate all our children at the font of Holy Baptism. And we can come often and participate in the Lord’s Supper. In all these ways, we not only remember, but we participate in these events and are sustained until our pilgrimage is over and we are finally and ultimately delivered from sin, death, and the tyranny of the devil. Our Lord Jesus was consecrated for just such a salvation.</w:t>
            </w:r>
          </w:p>
          <w:p w14:paraId="7B2C49D9" w14:textId="77777777" w:rsidR="00C42CAB" w:rsidRPr="00671A87" w:rsidRDefault="00C42CAB" w:rsidP="00C42CAB">
            <w:pPr>
              <w:tabs>
                <w:tab w:val="left" w:pos="162"/>
              </w:tabs>
              <w:spacing w:after="50" w:line="228" w:lineRule="auto"/>
              <w:ind w:right="115"/>
              <w:jc w:val="both"/>
              <w:rPr>
                <w:rFonts w:ascii="Arial Narrow" w:hAnsi="Arial Narrow"/>
                <w:bCs/>
                <w:color w:val="000000"/>
                <w:spacing w:val="2"/>
                <w:sz w:val="20"/>
                <w:szCs w:val="20"/>
              </w:rPr>
            </w:pPr>
            <w:r w:rsidRPr="009657CE">
              <w:rPr>
                <w:rFonts w:ascii="Arial Narrow" w:hAnsi="Arial Narrow"/>
                <w:b/>
                <w:color w:val="984806" w:themeColor="accent6" w:themeShade="80"/>
                <w:spacing w:val="2"/>
                <w:sz w:val="20"/>
                <w:szCs w:val="20"/>
                <w:u w:val="single"/>
              </w:rPr>
              <w:t>Ex 12:17</w:t>
            </w:r>
            <w:r w:rsidRPr="009657CE">
              <w:rPr>
                <w:rFonts w:ascii="Arial Narrow" w:hAnsi="Arial Narrow"/>
                <w:bCs/>
                <w:color w:val="984806" w:themeColor="accent6" w:themeShade="80"/>
                <w:spacing w:val="2"/>
                <w:sz w:val="20"/>
                <w:szCs w:val="20"/>
              </w:rPr>
              <w:t xml:space="preserve"> </w:t>
            </w:r>
            <w:r w:rsidRPr="00671A87">
              <w:rPr>
                <w:rFonts w:ascii="Arial Narrow" w:hAnsi="Arial Narrow"/>
                <w:bCs/>
                <w:color w:val="000000"/>
                <w:spacing w:val="2"/>
                <w:sz w:val="20"/>
                <w:szCs w:val="20"/>
              </w:rPr>
              <w:t xml:space="preserve">And you shall observe the Feast of Unleavened Bread, for on this very day I brought your hosts out of the land of Egypt. </w:t>
            </w:r>
            <w:proofErr w:type="gramStart"/>
            <w:r w:rsidRPr="00671A87">
              <w:rPr>
                <w:rFonts w:ascii="Arial Narrow" w:hAnsi="Arial Narrow"/>
                <w:bCs/>
                <w:color w:val="000000"/>
                <w:spacing w:val="2"/>
                <w:sz w:val="20"/>
                <w:szCs w:val="20"/>
              </w:rPr>
              <w:t>Therefore</w:t>
            </w:r>
            <w:proofErr w:type="gramEnd"/>
            <w:r w:rsidRPr="00671A87">
              <w:rPr>
                <w:rFonts w:ascii="Arial Narrow" w:hAnsi="Arial Narrow"/>
                <w:bCs/>
                <w:color w:val="000000"/>
                <w:spacing w:val="2"/>
                <w:sz w:val="20"/>
                <w:szCs w:val="20"/>
              </w:rPr>
              <w:t xml:space="preserve"> you shall observe this day, throughout your generations, as a statute forever.</w:t>
            </w:r>
          </w:p>
          <w:p w14:paraId="6D1A0C35" w14:textId="77777777" w:rsidR="00C42CAB" w:rsidRPr="00671A87" w:rsidRDefault="00C42CAB" w:rsidP="00C42CAB">
            <w:pPr>
              <w:tabs>
                <w:tab w:val="left" w:pos="162"/>
              </w:tabs>
              <w:spacing w:after="50" w:line="228" w:lineRule="auto"/>
              <w:ind w:right="115"/>
              <w:jc w:val="both"/>
              <w:rPr>
                <w:rFonts w:ascii="Arial Narrow" w:hAnsi="Arial Narrow"/>
                <w:bCs/>
                <w:color w:val="000000"/>
                <w:spacing w:val="2"/>
                <w:sz w:val="20"/>
                <w:szCs w:val="20"/>
              </w:rPr>
            </w:pPr>
            <w:r w:rsidRPr="006E0E01">
              <w:rPr>
                <w:rFonts w:ascii="Arial Narrow" w:hAnsi="Arial Narrow"/>
                <w:b/>
                <w:color w:val="984806" w:themeColor="accent6" w:themeShade="80"/>
                <w:spacing w:val="2"/>
                <w:sz w:val="20"/>
                <w:szCs w:val="20"/>
                <w:shd w:val="clear" w:color="auto" w:fill="FDE9D9" w:themeFill="accent6" w:themeFillTint="33"/>
              </w:rPr>
              <w:t>Ex 1:22</w:t>
            </w:r>
            <w:r w:rsidRPr="006E0E01">
              <w:rPr>
                <w:rFonts w:ascii="Arial Narrow" w:hAnsi="Arial Narrow"/>
                <w:bCs/>
                <w:color w:val="984806" w:themeColor="accent6" w:themeShade="80"/>
                <w:spacing w:val="2"/>
                <w:sz w:val="20"/>
                <w:szCs w:val="20"/>
              </w:rPr>
              <w:t xml:space="preserve"> </w:t>
            </w:r>
            <w:r w:rsidRPr="00671A87">
              <w:rPr>
                <w:rFonts w:ascii="Arial Narrow" w:hAnsi="Arial Narrow"/>
                <w:bCs/>
                <w:color w:val="000000"/>
                <w:spacing w:val="2"/>
                <w:sz w:val="20"/>
                <w:szCs w:val="20"/>
              </w:rPr>
              <w:t>Then Pharaoh commanded all his people, “Every son that is born to the Hebrews you shall cast into the Nile, but you shall let every daughter live.”</w:t>
            </w:r>
          </w:p>
          <w:p w14:paraId="1B534045" w14:textId="77777777" w:rsidR="00C42CAB" w:rsidRPr="00671A87" w:rsidRDefault="00C42CAB" w:rsidP="00C42CAB">
            <w:pPr>
              <w:tabs>
                <w:tab w:val="left" w:pos="162"/>
              </w:tabs>
              <w:spacing w:after="50" w:line="228" w:lineRule="auto"/>
              <w:ind w:right="115"/>
              <w:jc w:val="both"/>
              <w:rPr>
                <w:rFonts w:ascii="Arial Narrow" w:hAnsi="Arial Narrow"/>
                <w:bCs/>
                <w:color w:val="000000"/>
                <w:spacing w:val="2"/>
                <w:sz w:val="20"/>
                <w:szCs w:val="20"/>
              </w:rPr>
            </w:pPr>
            <w:r w:rsidRPr="0038089C">
              <w:rPr>
                <w:rFonts w:ascii="Arial Narrow" w:hAnsi="Arial Narrow"/>
                <w:b/>
                <w:color w:val="984806" w:themeColor="accent6" w:themeShade="80"/>
                <w:spacing w:val="2"/>
                <w:sz w:val="20"/>
                <w:szCs w:val="20"/>
                <w:shd w:val="clear" w:color="auto" w:fill="FDE9D9" w:themeFill="accent6" w:themeFillTint="33"/>
              </w:rPr>
              <w:t>Ex 11:4-5</w:t>
            </w:r>
            <w:r w:rsidRPr="0038089C">
              <w:rPr>
                <w:rFonts w:ascii="Arial Narrow" w:hAnsi="Arial Narrow"/>
                <w:bCs/>
                <w:color w:val="984806" w:themeColor="accent6" w:themeShade="80"/>
                <w:spacing w:val="2"/>
                <w:sz w:val="20"/>
                <w:szCs w:val="20"/>
              </w:rPr>
              <w:t xml:space="preserve"> </w:t>
            </w:r>
            <w:r w:rsidRPr="00671A87">
              <w:rPr>
                <w:rFonts w:ascii="Arial Narrow" w:hAnsi="Arial Narrow"/>
                <w:bCs/>
                <w:color w:val="000000"/>
                <w:spacing w:val="2"/>
                <w:sz w:val="20"/>
                <w:szCs w:val="20"/>
              </w:rPr>
              <w:t xml:space="preserve">So Moses said, “Thus says the Lord: ‘About midnight I will go out in the midst of Egypt, and every firstborn in the land of Egypt shall die, from the firstborn of Pharaoh who sits on his throne, even to the firstborn of the slave girl who is behind the </w:t>
            </w:r>
            <w:proofErr w:type="spellStart"/>
            <w:r w:rsidRPr="00671A87">
              <w:rPr>
                <w:rFonts w:ascii="Arial Narrow" w:hAnsi="Arial Narrow"/>
                <w:bCs/>
                <w:color w:val="000000"/>
                <w:spacing w:val="2"/>
                <w:sz w:val="20"/>
                <w:szCs w:val="20"/>
              </w:rPr>
              <w:t>handmill</w:t>
            </w:r>
            <w:proofErr w:type="spellEnd"/>
            <w:r w:rsidRPr="00671A87">
              <w:rPr>
                <w:rFonts w:ascii="Arial Narrow" w:hAnsi="Arial Narrow"/>
                <w:bCs/>
                <w:color w:val="000000"/>
                <w:spacing w:val="2"/>
                <w:sz w:val="20"/>
                <w:szCs w:val="20"/>
              </w:rPr>
              <w:t>, and all the firstborn of the cattle.</w:t>
            </w:r>
          </w:p>
          <w:p w14:paraId="37706748" w14:textId="2FD6F0E5" w:rsidR="00AF7260" w:rsidRPr="00A63897" w:rsidRDefault="00AF7260" w:rsidP="001612E8">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35F4E41B" w14:textId="77777777" w:rsidR="00671A87" w:rsidRPr="005A0A66" w:rsidRDefault="00671A87" w:rsidP="00671A87">
            <w:pPr>
              <w:tabs>
                <w:tab w:val="left" w:pos="162"/>
              </w:tabs>
              <w:spacing w:after="50" w:line="228" w:lineRule="auto"/>
              <w:ind w:left="115"/>
              <w:jc w:val="center"/>
              <w:rPr>
                <w:rFonts w:ascii="Arial Narrow" w:hAnsi="Arial Narrow" w:cs="Arial Narrow"/>
                <w:b/>
                <w:bCs/>
                <w:iCs/>
                <w:color w:val="000000"/>
              </w:rPr>
            </w:pPr>
            <w:r w:rsidRPr="00671A87">
              <w:rPr>
                <w:rFonts w:ascii="Arial Narrow" w:hAnsi="Arial Narrow" w:cs="Arial Narrow"/>
                <w:b/>
                <w:bCs/>
                <w:iCs/>
                <w:color w:val="000000"/>
                <w:sz w:val="40"/>
                <w:szCs w:val="40"/>
              </w:rPr>
              <w:t>Exodus 13:1-3a, 11-</w:t>
            </w:r>
            <w:proofErr w:type="gramStart"/>
            <w:r w:rsidRPr="00671A87">
              <w:rPr>
                <w:rFonts w:ascii="Arial Narrow" w:hAnsi="Arial Narrow" w:cs="Arial Narrow"/>
                <w:b/>
                <w:bCs/>
                <w:iCs/>
                <w:color w:val="000000"/>
                <w:sz w:val="40"/>
                <w:szCs w:val="40"/>
              </w:rPr>
              <w:t>15</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0EDFA3EC" w14:textId="77777777" w:rsidR="00671A87" w:rsidRPr="00671A87" w:rsidRDefault="00671A87" w:rsidP="00671A87">
            <w:pPr>
              <w:spacing w:after="50" w:line="216" w:lineRule="auto"/>
              <w:ind w:left="115"/>
              <w:jc w:val="center"/>
              <w:rPr>
                <w:rFonts w:ascii="Garamond" w:hAnsi="Garamond" w:cs="Arial Narrow"/>
                <w:i/>
                <w:iCs/>
                <w:color w:val="000000"/>
              </w:rPr>
            </w:pPr>
            <w:r w:rsidRPr="00671A87">
              <w:rPr>
                <w:rFonts w:ascii="Garamond" w:hAnsi="Garamond" w:cs="Arial Narrow"/>
                <w:i/>
                <w:iCs/>
                <w:color w:val="000000"/>
              </w:rPr>
              <w:t>Consecration of the Firstborn</w:t>
            </w:r>
          </w:p>
          <w:p w14:paraId="34A04C7B" w14:textId="77777777" w:rsidR="00671A87" w:rsidRPr="00671A87" w:rsidRDefault="00671A87" w:rsidP="00671A87">
            <w:pPr>
              <w:pBdr>
                <w:bottom w:val="single" w:sz="4" w:space="1" w:color="auto"/>
              </w:pBdr>
              <w:spacing w:after="50" w:line="216" w:lineRule="auto"/>
              <w:ind w:left="115"/>
              <w:jc w:val="both"/>
              <w:rPr>
                <w:rFonts w:ascii="Arial Narrow" w:hAnsi="Arial Narrow" w:cs="Arial Narrow"/>
                <w:bCs/>
                <w:iCs/>
                <w:color w:val="000000" w:themeColor="text1"/>
              </w:rPr>
            </w:pPr>
            <w:r w:rsidRPr="00671A87">
              <w:rPr>
                <w:rFonts w:ascii="Arial Narrow" w:hAnsi="Arial Narrow" w:cs="Arial Narrow"/>
                <w:bCs/>
                <w:iCs/>
                <w:color w:val="000000" w:themeColor="text1"/>
              </w:rPr>
              <w:tab/>
            </w:r>
            <w:r w:rsidRPr="00671A87">
              <w:rPr>
                <w:rFonts w:ascii="Arial Narrow" w:hAnsi="Arial Narrow" w:cs="Arial Narrow"/>
                <w:bCs/>
                <w:iCs/>
                <w:color w:val="000000" w:themeColor="text1"/>
                <w:vertAlign w:val="superscript"/>
              </w:rPr>
              <w:t>1 </w:t>
            </w:r>
            <w:r w:rsidRPr="00671A87">
              <w:rPr>
                <w:rFonts w:ascii="Arial Narrow" w:hAnsi="Arial Narrow" w:cs="Arial Narrow"/>
                <w:bCs/>
                <w:iCs/>
                <w:color w:val="000000" w:themeColor="text1"/>
              </w:rPr>
              <w:t xml:space="preserve">The Lord said to Moses, </w:t>
            </w:r>
            <w:r w:rsidRPr="00671A87">
              <w:rPr>
                <w:rFonts w:ascii="Arial Narrow" w:hAnsi="Arial Narrow" w:cs="Arial Narrow"/>
                <w:bCs/>
                <w:iCs/>
                <w:color w:val="000000" w:themeColor="text1"/>
                <w:vertAlign w:val="superscript"/>
              </w:rPr>
              <w:t>2 </w:t>
            </w:r>
            <w:r w:rsidRPr="00671A87">
              <w:rPr>
                <w:rFonts w:ascii="Arial Narrow" w:hAnsi="Arial Narrow" w:cs="Arial Narrow"/>
                <w:bCs/>
                <w:iCs/>
                <w:color w:val="000000" w:themeColor="text1"/>
              </w:rPr>
              <w:t>“Consecrate to me all the firstborn. Whatever is the first to open the womb among the people of Israel, both of man and of beast, is mine.”</w:t>
            </w:r>
          </w:p>
          <w:p w14:paraId="04A2E9EC" w14:textId="77777777" w:rsidR="00671A87" w:rsidRPr="00671A87" w:rsidRDefault="00671A87" w:rsidP="00671A87">
            <w:pPr>
              <w:pBdr>
                <w:bottom w:val="single" w:sz="4" w:space="1" w:color="auto"/>
              </w:pBdr>
              <w:spacing w:after="50" w:line="216" w:lineRule="auto"/>
              <w:ind w:left="115"/>
              <w:jc w:val="both"/>
              <w:rPr>
                <w:rFonts w:ascii="Arial Narrow" w:hAnsi="Arial Narrow" w:cs="Arial Narrow"/>
                <w:bCs/>
                <w:iCs/>
                <w:color w:val="000000" w:themeColor="text1"/>
              </w:rPr>
            </w:pPr>
            <w:r w:rsidRPr="00671A87">
              <w:rPr>
                <w:rFonts w:ascii="Arial Narrow" w:hAnsi="Arial Narrow" w:cs="Arial Narrow"/>
                <w:bCs/>
                <w:iCs/>
                <w:color w:val="000000" w:themeColor="text1"/>
                <w:vertAlign w:val="superscript"/>
              </w:rPr>
              <w:tab/>
              <w:t>3 </w:t>
            </w:r>
            <w:r w:rsidRPr="00671A87">
              <w:rPr>
                <w:rFonts w:ascii="Arial Narrow" w:hAnsi="Arial Narrow" w:cs="Arial Narrow"/>
                <w:bCs/>
                <w:iCs/>
                <w:color w:val="000000" w:themeColor="text1"/>
              </w:rPr>
              <w:t xml:space="preserve">Then Moses said to the people, … </w:t>
            </w:r>
            <w:r w:rsidRPr="00671A87">
              <w:rPr>
                <w:rFonts w:ascii="Arial Narrow" w:hAnsi="Arial Narrow" w:cs="Arial Narrow"/>
                <w:bCs/>
                <w:iCs/>
                <w:color w:val="000000" w:themeColor="text1"/>
                <w:vertAlign w:val="superscript"/>
              </w:rPr>
              <w:t>11 </w:t>
            </w:r>
            <w:r w:rsidRPr="00671A87">
              <w:rPr>
                <w:rFonts w:ascii="Arial Narrow" w:hAnsi="Arial Narrow" w:cs="Arial Narrow"/>
                <w:bCs/>
                <w:iCs/>
                <w:color w:val="000000" w:themeColor="text1"/>
              </w:rPr>
              <w:t xml:space="preserve">“When the Lord brings you into the land of the Canaanites, as he swore to you and your fathers, and shall give it to you, </w:t>
            </w:r>
            <w:r w:rsidRPr="00671A87">
              <w:rPr>
                <w:rFonts w:ascii="Arial Narrow" w:hAnsi="Arial Narrow" w:cs="Arial Narrow"/>
                <w:bCs/>
                <w:iCs/>
                <w:color w:val="000000" w:themeColor="text1"/>
                <w:vertAlign w:val="superscript"/>
              </w:rPr>
              <w:t>12 </w:t>
            </w:r>
            <w:r w:rsidRPr="00326B45">
              <w:rPr>
                <w:rFonts w:ascii="Arial Narrow" w:hAnsi="Arial Narrow" w:cs="Arial Narrow"/>
                <w:bCs/>
                <w:iCs/>
                <w:color w:val="984806" w:themeColor="accent6" w:themeShade="80"/>
                <w:shd w:val="clear" w:color="auto" w:fill="FDE9D9" w:themeFill="accent6" w:themeFillTint="33"/>
              </w:rPr>
              <w:t xml:space="preserve">you shall set apart to the Lord all that first opens the womb. All the firstborn of your animals that are males shall be the Lord's. </w:t>
            </w:r>
            <w:r w:rsidRPr="00326B45">
              <w:rPr>
                <w:rFonts w:ascii="Arial Narrow" w:hAnsi="Arial Narrow" w:cs="Arial Narrow"/>
                <w:bCs/>
                <w:iCs/>
                <w:color w:val="984806" w:themeColor="accent6" w:themeShade="80"/>
                <w:shd w:val="clear" w:color="auto" w:fill="FDE9D9" w:themeFill="accent6" w:themeFillTint="33"/>
                <w:vertAlign w:val="superscript"/>
              </w:rPr>
              <w:t>13 </w:t>
            </w:r>
            <w:r w:rsidRPr="00326B45">
              <w:rPr>
                <w:rFonts w:ascii="Arial Narrow" w:hAnsi="Arial Narrow" w:cs="Arial Narrow"/>
                <w:bCs/>
                <w:iCs/>
                <w:color w:val="984806" w:themeColor="accent6" w:themeShade="80"/>
                <w:shd w:val="clear" w:color="auto" w:fill="FDE9D9" w:themeFill="accent6" w:themeFillTint="33"/>
              </w:rPr>
              <w:t xml:space="preserve">Every firstborn of a donkey you shall redeem with a lamb, or if you will not redeem </w:t>
            </w:r>
            <w:proofErr w:type="gramStart"/>
            <w:r w:rsidRPr="00326B45">
              <w:rPr>
                <w:rFonts w:ascii="Arial Narrow" w:hAnsi="Arial Narrow" w:cs="Arial Narrow"/>
                <w:bCs/>
                <w:iCs/>
                <w:color w:val="984806" w:themeColor="accent6" w:themeShade="80"/>
                <w:shd w:val="clear" w:color="auto" w:fill="FDE9D9" w:themeFill="accent6" w:themeFillTint="33"/>
              </w:rPr>
              <w:t>it</w:t>
            </w:r>
            <w:proofErr w:type="gramEnd"/>
            <w:r w:rsidRPr="00326B45">
              <w:rPr>
                <w:rFonts w:ascii="Arial Narrow" w:hAnsi="Arial Narrow" w:cs="Arial Narrow"/>
                <w:bCs/>
                <w:iCs/>
                <w:color w:val="984806" w:themeColor="accent6" w:themeShade="80"/>
                <w:shd w:val="clear" w:color="auto" w:fill="FDE9D9" w:themeFill="accent6" w:themeFillTint="33"/>
              </w:rPr>
              <w:t xml:space="preserve"> you shall break its neck. Every firstborn of man among your sons you shall redeem</w:t>
            </w:r>
            <w:r w:rsidRPr="00671A87">
              <w:rPr>
                <w:rFonts w:ascii="Arial Narrow" w:hAnsi="Arial Narrow" w:cs="Arial Narrow"/>
                <w:bCs/>
                <w:iCs/>
                <w:color w:val="000000" w:themeColor="text1"/>
              </w:rPr>
              <w:t xml:space="preserve">. </w:t>
            </w:r>
            <w:r w:rsidRPr="00737B3E">
              <w:rPr>
                <w:rFonts w:ascii="Arial Narrow" w:hAnsi="Arial Narrow" w:cs="Arial Narrow"/>
                <w:bCs/>
                <w:iCs/>
                <w:color w:val="17365D" w:themeColor="text2" w:themeShade="BF"/>
                <w:vertAlign w:val="superscript"/>
              </w:rPr>
              <w:t>14 </w:t>
            </w:r>
            <w:r w:rsidRPr="00737B3E">
              <w:rPr>
                <w:rFonts w:ascii="Arial Narrow" w:hAnsi="Arial Narrow" w:cs="Arial Narrow"/>
                <w:bCs/>
                <w:iCs/>
                <w:color w:val="17365D" w:themeColor="text2" w:themeShade="BF"/>
              </w:rPr>
              <w:t>And when in time to come your son asks you, ‘What does this mean?’ you shall say to him, ‘By a strong hand the Lord brought us out of Egypt, from the house of slavery</w:t>
            </w:r>
            <w:r w:rsidRPr="00671A87">
              <w:rPr>
                <w:rFonts w:ascii="Arial Narrow" w:hAnsi="Arial Narrow" w:cs="Arial Narrow"/>
                <w:bCs/>
                <w:iCs/>
                <w:color w:val="000000" w:themeColor="text1"/>
              </w:rPr>
              <w:t xml:space="preserve">. </w:t>
            </w:r>
            <w:r w:rsidRPr="00BA7CAA">
              <w:rPr>
                <w:rFonts w:ascii="Arial Narrow" w:hAnsi="Arial Narrow" w:cs="Arial Narrow"/>
                <w:bCs/>
                <w:iCs/>
                <w:color w:val="984806" w:themeColor="accent6" w:themeShade="80"/>
                <w:shd w:val="clear" w:color="auto" w:fill="FDE9D9" w:themeFill="accent6" w:themeFillTint="33"/>
                <w:vertAlign w:val="superscript"/>
              </w:rPr>
              <w:t>15 </w:t>
            </w:r>
            <w:r w:rsidRPr="00BA7CAA">
              <w:rPr>
                <w:rFonts w:ascii="Arial Narrow" w:hAnsi="Arial Narrow" w:cs="Arial Narrow"/>
                <w:bCs/>
                <w:iCs/>
                <w:color w:val="984806" w:themeColor="accent6" w:themeShade="80"/>
                <w:shd w:val="clear" w:color="auto" w:fill="FDE9D9" w:themeFill="accent6" w:themeFillTint="33"/>
              </w:rPr>
              <w:t>For when Pharaoh stubbornly refused to let us go, the Lord killed all the firstborn in the land of Egypt, both the firstborn of man and the firstborn of animals.</w:t>
            </w:r>
            <w:r w:rsidRPr="00671A87">
              <w:rPr>
                <w:rFonts w:ascii="Arial Narrow" w:hAnsi="Arial Narrow" w:cs="Arial Narrow"/>
                <w:bCs/>
                <w:iCs/>
                <w:color w:val="000000" w:themeColor="text1"/>
              </w:rPr>
              <w:t xml:space="preserve"> </w:t>
            </w:r>
            <w:proofErr w:type="gramStart"/>
            <w:r w:rsidRPr="00671A87">
              <w:rPr>
                <w:rFonts w:ascii="Arial Narrow" w:hAnsi="Arial Narrow" w:cs="Arial Narrow"/>
                <w:bCs/>
                <w:iCs/>
                <w:color w:val="000000" w:themeColor="text1"/>
              </w:rPr>
              <w:t>Therefore</w:t>
            </w:r>
            <w:proofErr w:type="gramEnd"/>
            <w:r w:rsidRPr="00671A87">
              <w:rPr>
                <w:rFonts w:ascii="Arial Narrow" w:hAnsi="Arial Narrow" w:cs="Arial Narrow"/>
                <w:bCs/>
                <w:iCs/>
                <w:color w:val="000000" w:themeColor="text1"/>
              </w:rPr>
              <w:t xml:space="preserve"> I sacrifice to the Lord all the males that first open the womb, but all the firstborn of my sons I redeem.’</w:t>
            </w:r>
          </w:p>
          <w:p w14:paraId="65CF4BC0" w14:textId="77777777" w:rsidR="00671A87" w:rsidRDefault="00671A87" w:rsidP="00671A87">
            <w:pPr>
              <w:tabs>
                <w:tab w:val="left" w:pos="162"/>
              </w:tabs>
              <w:spacing w:after="50" w:line="228" w:lineRule="auto"/>
              <w:ind w:left="115"/>
              <w:jc w:val="both"/>
              <w:rPr>
                <w:rFonts w:ascii="Arial Narrow" w:hAnsi="Arial Narrow"/>
                <w:b/>
                <w:color w:val="000000"/>
                <w:spacing w:val="2"/>
                <w:sz w:val="20"/>
                <w:szCs w:val="20"/>
              </w:rPr>
            </w:pPr>
          </w:p>
          <w:p w14:paraId="143C183C" w14:textId="77777777" w:rsidR="0044597A" w:rsidRDefault="0044597A" w:rsidP="00671A87">
            <w:pPr>
              <w:tabs>
                <w:tab w:val="left" w:pos="162"/>
              </w:tabs>
              <w:spacing w:after="50" w:line="228" w:lineRule="auto"/>
              <w:ind w:left="115"/>
              <w:jc w:val="both"/>
              <w:rPr>
                <w:rFonts w:ascii="Arial Narrow" w:hAnsi="Arial Narrow"/>
                <w:b/>
                <w:color w:val="000000"/>
                <w:spacing w:val="2"/>
                <w:sz w:val="20"/>
                <w:szCs w:val="20"/>
              </w:rPr>
            </w:pPr>
          </w:p>
          <w:p w14:paraId="78F4B109" w14:textId="6E462666" w:rsidR="00671A87" w:rsidRPr="00671A87" w:rsidRDefault="00671A87" w:rsidP="00671A87">
            <w:pPr>
              <w:tabs>
                <w:tab w:val="left" w:pos="162"/>
              </w:tabs>
              <w:spacing w:after="50" w:line="228" w:lineRule="auto"/>
              <w:ind w:left="115"/>
              <w:jc w:val="both"/>
              <w:rPr>
                <w:rFonts w:ascii="Arial Narrow" w:hAnsi="Arial Narrow"/>
                <w:bCs/>
                <w:color w:val="000000"/>
                <w:spacing w:val="2"/>
                <w:sz w:val="20"/>
                <w:szCs w:val="20"/>
              </w:rPr>
            </w:pPr>
            <w:r w:rsidRPr="00825366">
              <w:rPr>
                <w:rFonts w:ascii="Arial Narrow" w:hAnsi="Arial Narrow"/>
                <w:b/>
                <w:color w:val="4F6228" w:themeColor="accent3" w:themeShade="80"/>
                <w:spacing w:val="2"/>
                <w:sz w:val="20"/>
                <w:szCs w:val="20"/>
              </w:rPr>
              <w:t>Lk 2:22-24</w:t>
            </w:r>
            <w:r w:rsidRPr="00825366">
              <w:rPr>
                <w:rFonts w:ascii="Arial Narrow" w:hAnsi="Arial Narrow"/>
                <w:bCs/>
                <w:color w:val="4F6228" w:themeColor="accent3" w:themeShade="80"/>
                <w:spacing w:val="2"/>
                <w:sz w:val="20"/>
                <w:szCs w:val="20"/>
              </w:rPr>
              <w:t xml:space="preserve"> </w:t>
            </w:r>
            <w:r w:rsidRPr="00671A87">
              <w:rPr>
                <w:rFonts w:ascii="Arial Narrow" w:hAnsi="Arial Narrow"/>
                <w:bCs/>
                <w:color w:val="000000"/>
                <w:spacing w:val="2"/>
                <w:sz w:val="20"/>
                <w:szCs w:val="20"/>
              </w:rPr>
              <w:t>And when the time came for their purification according to the Law of Moses, they brought him up to Jerusalem to present him to the Lord (as it is written in the Law of the Lord, “Every male who first opens the womb shall be called holy to the Lord”) and to offer a sacrifice according to what is said in the Law of the Lord, “a pair of turtledoves, or two young pigeons.”</w:t>
            </w:r>
          </w:p>
          <w:p w14:paraId="5E38B036" w14:textId="77777777" w:rsidR="00671A87" w:rsidRPr="00671A87" w:rsidRDefault="00671A87" w:rsidP="00671A87">
            <w:pPr>
              <w:tabs>
                <w:tab w:val="left" w:pos="162"/>
              </w:tabs>
              <w:spacing w:after="50" w:line="228" w:lineRule="auto"/>
              <w:ind w:left="115"/>
              <w:jc w:val="both"/>
              <w:rPr>
                <w:rFonts w:ascii="Arial Narrow" w:hAnsi="Arial Narrow"/>
                <w:bCs/>
                <w:color w:val="000000"/>
                <w:spacing w:val="2"/>
                <w:sz w:val="20"/>
                <w:szCs w:val="20"/>
              </w:rPr>
            </w:pPr>
            <w:r w:rsidRPr="00671A87">
              <w:rPr>
                <w:rFonts w:ascii="Arial Narrow" w:hAnsi="Arial Narrow"/>
                <w:b/>
                <w:color w:val="000000"/>
                <w:spacing w:val="2"/>
                <w:sz w:val="20"/>
                <w:szCs w:val="20"/>
              </w:rPr>
              <w:t>According to Leviticus 12</w:t>
            </w:r>
            <w:r w:rsidRPr="00671A87">
              <w:rPr>
                <w:rFonts w:ascii="Arial Narrow" w:hAnsi="Arial Narrow"/>
                <w:bCs/>
                <w:color w:val="000000"/>
                <w:spacing w:val="2"/>
                <w:sz w:val="20"/>
                <w:szCs w:val="20"/>
              </w:rPr>
              <w:t xml:space="preserve"> there was a ritualistic cleansing needed for mothers after childbirth. The length of time for when the cleansing was to take place differed between giving birth to a boy and giving birth to a girl. It was 40 days after birth for a boy, and 80 days for a girl.</w:t>
            </w:r>
          </w:p>
          <w:p w14:paraId="3FCCF0E4" w14:textId="77777777" w:rsidR="00671A87" w:rsidRPr="00671A87" w:rsidRDefault="00671A87" w:rsidP="00671A87">
            <w:pPr>
              <w:tabs>
                <w:tab w:val="left" w:pos="162"/>
              </w:tabs>
              <w:spacing w:after="50" w:line="228" w:lineRule="auto"/>
              <w:ind w:left="115"/>
              <w:jc w:val="both"/>
              <w:rPr>
                <w:rFonts w:ascii="Arial Narrow" w:hAnsi="Arial Narrow"/>
                <w:bCs/>
                <w:color w:val="000000"/>
                <w:spacing w:val="2"/>
                <w:sz w:val="20"/>
                <w:szCs w:val="20"/>
              </w:rPr>
            </w:pPr>
            <w:r w:rsidRPr="004C1E74">
              <w:rPr>
                <w:rFonts w:ascii="Arial Narrow" w:hAnsi="Arial Narrow"/>
                <w:b/>
                <w:color w:val="4F6228" w:themeColor="accent3" w:themeShade="80"/>
                <w:spacing w:val="2"/>
                <w:sz w:val="20"/>
                <w:szCs w:val="20"/>
                <w:u w:val="single"/>
              </w:rPr>
              <w:t>Le 12:6</w:t>
            </w:r>
            <w:r w:rsidRPr="00621B7C">
              <w:rPr>
                <w:rFonts w:ascii="Arial Narrow" w:hAnsi="Arial Narrow"/>
                <w:bCs/>
                <w:color w:val="4F6228" w:themeColor="accent3" w:themeShade="80"/>
                <w:spacing w:val="2"/>
                <w:sz w:val="20"/>
                <w:szCs w:val="20"/>
              </w:rPr>
              <w:t xml:space="preserve"> </w:t>
            </w:r>
            <w:r w:rsidRPr="00671A87">
              <w:rPr>
                <w:rFonts w:ascii="Arial Narrow" w:hAnsi="Arial Narrow"/>
                <w:bCs/>
                <w:color w:val="000000"/>
                <w:spacing w:val="2"/>
                <w:sz w:val="20"/>
                <w:szCs w:val="20"/>
              </w:rPr>
              <w:t>And when the days of her purifying are completed, whether for a son or for a daughter, she shall bring to the priest at the entrance of the tent of meeting a lamb a year old for a burnt offering, and a pigeon or a turtledove for a sin offering</w:t>
            </w:r>
          </w:p>
          <w:p w14:paraId="34423C89" w14:textId="77777777" w:rsidR="00671A87" w:rsidRPr="00671A87" w:rsidRDefault="00671A87" w:rsidP="00671A87">
            <w:pPr>
              <w:tabs>
                <w:tab w:val="left" w:pos="162"/>
              </w:tabs>
              <w:spacing w:after="50" w:line="228" w:lineRule="auto"/>
              <w:ind w:left="115"/>
              <w:jc w:val="both"/>
              <w:rPr>
                <w:rFonts w:ascii="Arial Narrow" w:hAnsi="Arial Narrow"/>
                <w:bCs/>
                <w:color w:val="000000"/>
                <w:spacing w:val="2"/>
                <w:sz w:val="20"/>
                <w:szCs w:val="20"/>
              </w:rPr>
            </w:pPr>
            <w:r w:rsidRPr="004C1E74">
              <w:rPr>
                <w:rFonts w:ascii="Arial Narrow" w:hAnsi="Arial Narrow"/>
                <w:b/>
                <w:color w:val="4F6228" w:themeColor="accent3" w:themeShade="80"/>
                <w:spacing w:val="2"/>
                <w:sz w:val="20"/>
                <w:szCs w:val="20"/>
                <w:u w:val="single"/>
              </w:rPr>
              <w:t>Le 12:8</w:t>
            </w:r>
            <w:r w:rsidRPr="004C1E74">
              <w:rPr>
                <w:rFonts w:ascii="Arial Narrow" w:hAnsi="Arial Narrow"/>
                <w:bCs/>
                <w:color w:val="4F6228" w:themeColor="accent3" w:themeShade="80"/>
                <w:spacing w:val="2"/>
                <w:sz w:val="20"/>
                <w:szCs w:val="20"/>
              </w:rPr>
              <w:t xml:space="preserve"> </w:t>
            </w:r>
            <w:r w:rsidRPr="00671A87">
              <w:rPr>
                <w:rFonts w:ascii="Arial Narrow" w:hAnsi="Arial Narrow"/>
                <w:bCs/>
                <w:color w:val="000000"/>
                <w:spacing w:val="2"/>
                <w:sz w:val="20"/>
                <w:szCs w:val="20"/>
              </w:rPr>
              <w:t>And if she cannot afford a lamb, then she shall take two turtledoves or two pigeons, one for a burnt offering and the other for a sin offering. And the priest shall make atonement for her, and she shall be clean.</w:t>
            </w:r>
          </w:p>
          <w:p w14:paraId="6C192836" w14:textId="77777777" w:rsidR="00671A87" w:rsidRPr="00671A87" w:rsidRDefault="00671A87" w:rsidP="00671A87">
            <w:pPr>
              <w:tabs>
                <w:tab w:val="left" w:pos="162"/>
              </w:tabs>
              <w:spacing w:after="50" w:line="228" w:lineRule="auto"/>
              <w:ind w:left="115"/>
              <w:jc w:val="both"/>
              <w:rPr>
                <w:rFonts w:ascii="Arial Narrow" w:hAnsi="Arial Narrow"/>
                <w:bCs/>
                <w:color w:val="000000"/>
                <w:spacing w:val="2"/>
                <w:sz w:val="20"/>
                <w:szCs w:val="20"/>
              </w:rPr>
            </w:pPr>
            <w:r w:rsidRPr="006F7103">
              <w:rPr>
                <w:rFonts w:ascii="Arial Narrow" w:hAnsi="Arial Narrow"/>
                <w:b/>
                <w:color w:val="4F6228" w:themeColor="accent3" w:themeShade="80"/>
                <w:spacing w:val="2"/>
                <w:sz w:val="20"/>
                <w:szCs w:val="20"/>
                <w:shd w:val="clear" w:color="auto" w:fill="EAF1DD" w:themeFill="accent3" w:themeFillTint="33"/>
              </w:rPr>
              <w:t>Jn 1:29</w:t>
            </w:r>
            <w:r w:rsidRPr="006F7103">
              <w:rPr>
                <w:rFonts w:ascii="Arial Narrow" w:hAnsi="Arial Narrow"/>
                <w:bCs/>
                <w:color w:val="4F6228" w:themeColor="accent3" w:themeShade="80"/>
                <w:spacing w:val="2"/>
                <w:sz w:val="20"/>
                <w:szCs w:val="20"/>
              </w:rPr>
              <w:t xml:space="preserve"> </w:t>
            </w:r>
            <w:r w:rsidRPr="00671A87">
              <w:rPr>
                <w:rFonts w:ascii="Arial Narrow" w:hAnsi="Arial Narrow"/>
                <w:bCs/>
                <w:color w:val="000000"/>
                <w:spacing w:val="2"/>
                <w:sz w:val="20"/>
                <w:szCs w:val="20"/>
              </w:rPr>
              <w:t>The next day he saw Jesus coming toward him, and said, “Behold, the Lamb of God, who takes away the sin of the world!”</w:t>
            </w:r>
          </w:p>
          <w:p w14:paraId="1C2894A8" w14:textId="77777777" w:rsidR="00671A87" w:rsidRPr="00671A87" w:rsidRDefault="00671A87" w:rsidP="00671A87">
            <w:pPr>
              <w:tabs>
                <w:tab w:val="left" w:pos="162"/>
              </w:tabs>
              <w:spacing w:after="50" w:line="228" w:lineRule="auto"/>
              <w:ind w:left="115"/>
              <w:jc w:val="both"/>
              <w:rPr>
                <w:rFonts w:ascii="Arial Narrow" w:hAnsi="Arial Narrow"/>
                <w:bCs/>
                <w:color w:val="000000"/>
                <w:spacing w:val="2"/>
                <w:sz w:val="20"/>
                <w:szCs w:val="20"/>
              </w:rPr>
            </w:pPr>
            <w:r w:rsidRPr="007B284D">
              <w:rPr>
                <w:rFonts w:ascii="Arial Narrow" w:hAnsi="Arial Narrow"/>
                <w:b/>
                <w:color w:val="17365D" w:themeColor="text2" w:themeShade="BF"/>
                <w:spacing w:val="2"/>
                <w:sz w:val="20"/>
                <w:szCs w:val="20"/>
                <w:u w:val="single"/>
              </w:rPr>
              <w:t>1Co 10:1-4</w:t>
            </w:r>
            <w:r w:rsidRPr="007B284D">
              <w:rPr>
                <w:rFonts w:ascii="Arial Narrow" w:hAnsi="Arial Narrow"/>
                <w:bCs/>
                <w:color w:val="17365D" w:themeColor="text2" w:themeShade="BF"/>
                <w:spacing w:val="2"/>
                <w:sz w:val="20"/>
                <w:szCs w:val="20"/>
              </w:rPr>
              <w:t xml:space="preserve"> </w:t>
            </w:r>
            <w:r w:rsidRPr="00671A87">
              <w:rPr>
                <w:rFonts w:ascii="Arial Narrow" w:hAnsi="Arial Narrow"/>
                <w:bCs/>
                <w:color w:val="000000"/>
                <w:spacing w:val="2"/>
                <w:sz w:val="20"/>
                <w:szCs w:val="20"/>
              </w:rPr>
              <w:t>For I do not want you to be unaware, brothers, that our fathers were all under the cloud, and all passed through the sea, and all were baptized into Moses in the cloud and in the sea, and all ate the same spiritual food, and all drank the same spiritual drink. For they drank from the spiritual Rock that followed them, and the Rock was Christ.</w:t>
            </w:r>
          </w:p>
          <w:p w14:paraId="5BDBC061" w14:textId="77777777" w:rsidR="00671A87" w:rsidRPr="00671A87" w:rsidRDefault="00671A87" w:rsidP="00671A87">
            <w:pPr>
              <w:tabs>
                <w:tab w:val="left" w:pos="162"/>
              </w:tabs>
              <w:spacing w:after="50" w:line="228" w:lineRule="auto"/>
              <w:ind w:left="115"/>
              <w:jc w:val="both"/>
              <w:rPr>
                <w:rFonts w:ascii="Arial Narrow" w:hAnsi="Arial Narrow"/>
                <w:bCs/>
                <w:color w:val="000000"/>
                <w:spacing w:val="2"/>
                <w:sz w:val="20"/>
                <w:szCs w:val="20"/>
              </w:rPr>
            </w:pPr>
            <w:r w:rsidRPr="00C4354F">
              <w:rPr>
                <w:rFonts w:ascii="Arial Narrow" w:hAnsi="Arial Narrow"/>
                <w:b/>
                <w:color w:val="17365D" w:themeColor="text2" w:themeShade="BF"/>
                <w:spacing w:val="2"/>
                <w:sz w:val="20"/>
                <w:szCs w:val="20"/>
                <w:shd w:val="clear" w:color="auto" w:fill="C6D9F1" w:themeFill="text2" w:themeFillTint="33"/>
              </w:rPr>
              <w:t>Ro 8:32</w:t>
            </w:r>
            <w:r w:rsidRPr="00C4354F">
              <w:rPr>
                <w:rFonts w:ascii="Arial Narrow" w:hAnsi="Arial Narrow"/>
                <w:bCs/>
                <w:color w:val="17365D" w:themeColor="text2" w:themeShade="BF"/>
                <w:spacing w:val="2"/>
                <w:sz w:val="20"/>
                <w:szCs w:val="20"/>
              </w:rPr>
              <w:t xml:space="preserve"> </w:t>
            </w:r>
            <w:r w:rsidRPr="00671A87">
              <w:rPr>
                <w:rFonts w:ascii="Arial Narrow" w:hAnsi="Arial Narrow"/>
                <w:bCs/>
                <w:color w:val="000000"/>
                <w:spacing w:val="2"/>
                <w:sz w:val="20"/>
                <w:szCs w:val="20"/>
              </w:rPr>
              <w:t xml:space="preserve">He who did not spare his own Son but gave him up for us all, how will he not </w:t>
            </w:r>
            <w:proofErr w:type="gramStart"/>
            <w:r w:rsidRPr="00671A87">
              <w:rPr>
                <w:rFonts w:ascii="Arial Narrow" w:hAnsi="Arial Narrow"/>
                <w:bCs/>
                <w:color w:val="000000"/>
                <w:spacing w:val="2"/>
                <w:sz w:val="20"/>
                <w:szCs w:val="20"/>
              </w:rPr>
              <w:t>also with him graciously give us all things</w:t>
            </w:r>
            <w:proofErr w:type="gramEnd"/>
            <w:r w:rsidRPr="00671A87">
              <w:rPr>
                <w:rFonts w:ascii="Arial Narrow" w:hAnsi="Arial Narrow"/>
                <w:bCs/>
                <w:color w:val="000000"/>
                <w:spacing w:val="2"/>
                <w:sz w:val="20"/>
                <w:szCs w:val="20"/>
              </w:rPr>
              <w:t>?</w:t>
            </w:r>
          </w:p>
          <w:p w14:paraId="37706752" w14:textId="2E567F49" w:rsidR="00AF7260" w:rsidRPr="008E3311" w:rsidRDefault="00AF7260" w:rsidP="00B027D5">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DE3B" w14:textId="77777777" w:rsidR="00702E1D" w:rsidRDefault="00702E1D" w:rsidP="0080557D">
      <w:pPr>
        <w:spacing w:after="0"/>
      </w:pPr>
      <w:r>
        <w:separator/>
      </w:r>
    </w:p>
  </w:endnote>
  <w:endnote w:type="continuationSeparator" w:id="0">
    <w:p w14:paraId="56025E69" w14:textId="77777777" w:rsidR="00702E1D" w:rsidRDefault="00702E1D"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BE620" w14:textId="77777777" w:rsidR="00702E1D" w:rsidRDefault="00702E1D" w:rsidP="0080557D">
      <w:pPr>
        <w:spacing w:after="0"/>
      </w:pPr>
      <w:r>
        <w:separator/>
      </w:r>
    </w:p>
  </w:footnote>
  <w:footnote w:type="continuationSeparator" w:id="0">
    <w:p w14:paraId="2EDC522C" w14:textId="77777777" w:rsidR="00702E1D" w:rsidRDefault="00702E1D"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5008"/>
    <w:rsid w:val="0002503B"/>
    <w:rsid w:val="00025075"/>
    <w:rsid w:val="0002528A"/>
    <w:rsid w:val="00025658"/>
    <w:rsid w:val="0002566A"/>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76D"/>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382"/>
    <w:rsid w:val="000F166B"/>
    <w:rsid w:val="000F1755"/>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98"/>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852"/>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6C"/>
    <w:rsid w:val="00357AD6"/>
    <w:rsid w:val="00357B58"/>
    <w:rsid w:val="003602EB"/>
    <w:rsid w:val="0036059F"/>
    <w:rsid w:val="0036060C"/>
    <w:rsid w:val="00360C32"/>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BBA"/>
    <w:rsid w:val="003A5DE6"/>
    <w:rsid w:val="003A6272"/>
    <w:rsid w:val="003A6396"/>
    <w:rsid w:val="003A6454"/>
    <w:rsid w:val="003A64A1"/>
    <w:rsid w:val="003A6552"/>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115"/>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311"/>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FC"/>
    <w:rsid w:val="0093594F"/>
    <w:rsid w:val="009359CD"/>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1C"/>
    <w:rsid w:val="00C015A5"/>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F5"/>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3FE3"/>
    <w:rsid w:val="00EA407C"/>
    <w:rsid w:val="00EA41C6"/>
    <w:rsid w:val="00EA42AA"/>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20</cp:revision>
  <cp:lastPrinted>2024-02-15T20:27:00Z</cp:lastPrinted>
  <dcterms:created xsi:type="dcterms:W3CDTF">2024-12-27T20:11:00Z</dcterms:created>
  <dcterms:modified xsi:type="dcterms:W3CDTF">2024-12-27T20:53:00Z</dcterms:modified>
</cp:coreProperties>
</file>